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4FE3E" w14:textId="50A1450E" w:rsidR="00654B85" w:rsidRPr="004E4450" w:rsidRDefault="00E8338F" w:rsidP="004E4450">
      <w:pPr>
        <w:jc w:val="center"/>
        <w:rPr>
          <w:rFonts w:ascii="Tahoma" w:hAnsi="Tahoma" w:cs="Tahoma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32"/>
          <w:szCs w:val="32"/>
        </w:rPr>
        <w:t>Worle</w:t>
      </w:r>
      <w:r w:rsidR="00654B85" w:rsidRPr="00EB00D5">
        <w:rPr>
          <w:rFonts w:ascii="Arial" w:hAnsi="Arial" w:cs="Arial"/>
          <w:b/>
          <w:bCs/>
          <w:sz w:val="32"/>
          <w:szCs w:val="32"/>
        </w:rPr>
        <w:t xml:space="preserve"> Class Timetable</w:t>
      </w:r>
      <w:bookmarkStart w:id="0" w:name="_Hlk181622466"/>
      <w:r w:rsidR="005A2CC9" w:rsidRPr="00EB00D5">
        <w:rPr>
          <w:rFonts w:ascii="Arial" w:hAnsi="Arial" w:cs="Arial"/>
          <w:b/>
          <w:bCs/>
          <w:sz w:val="32"/>
          <w:szCs w:val="32"/>
        </w:rPr>
        <w:t xml:space="preserve"> -Term </w:t>
      </w:r>
      <w:r w:rsidR="00C53B5B">
        <w:rPr>
          <w:rFonts w:ascii="Arial" w:hAnsi="Arial" w:cs="Arial"/>
          <w:b/>
          <w:bCs/>
          <w:sz w:val="32"/>
          <w:szCs w:val="32"/>
        </w:rPr>
        <w:t>1</w:t>
      </w:r>
      <w:r w:rsidR="00500EC7" w:rsidRPr="00EB00D5">
        <w:rPr>
          <w:rFonts w:ascii="Arial" w:hAnsi="Arial" w:cs="Arial"/>
          <w:b/>
          <w:bCs/>
          <w:sz w:val="32"/>
          <w:szCs w:val="32"/>
        </w:rPr>
        <w:t xml:space="preserve">  </w:t>
      </w:r>
      <w:r w:rsidR="005A2CC9" w:rsidRPr="00EB00D5">
        <w:rPr>
          <w:rFonts w:ascii="Arial" w:hAnsi="Arial" w:cs="Arial"/>
          <w:b/>
          <w:bCs/>
          <w:sz w:val="32"/>
          <w:szCs w:val="32"/>
        </w:rPr>
        <w:t>202</w:t>
      </w:r>
      <w:r w:rsidR="00C53B5B">
        <w:rPr>
          <w:rFonts w:ascii="Arial" w:hAnsi="Arial" w:cs="Arial"/>
          <w:b/>
          <w:bCs/>
          <w:sz w:val="32"/>
          <w:szCs w:val="32"/>
        </w:rPr>
        <w:t>6</w:t>
      </w:r>
      <w:r w:rsidR="005A2CC9" w:rsidRPr="00EB00D5">
        <w:rPr>
          <w:rFonts w:ascii="Arial" w:hAnsi="Arial" w:cs="Arial"/>
          <w:b/>
          <w:bCs/>
          <w:sz w:val="32"/>
          <w:szCs w:val="32"/>
        </w:rPr>
        <w:t>/</w:t>
      </w:r>
      <w:r w:rsidR="00942FED" w:rsidRPr="00EB00D5">
        <w:rPr>
          <w:rFonts w:ascii="Arial" w:hAnsi="Arial" w:cs="Arial"/>
          <w:b/>
          <w:bCs/>
          <w:sz w:val="32"/>
          <w:szCs w:val="32"/>
        </w:rPr>
        <w:t>2</w:t>
      </w:r>
      <w:r w:rsidR="00C53B5B">
        <w:rPr>
          <w:rFonts w:ascii="Arial" w:hAnsi="Arial" w:cs="Arial"/>
          <w:b/>
          <w:bCs/>
          <w:sz w:val="32"/>
          <w:szCs w:val="32"/>
        </w:rPr>
        <w:t>7</w:t>
      </w:r>
    </w:p>
    <w:bookmarkEnd w:id="0"/>
    <w:tbl>
      <w:tblPr>
        <w:tblpPr w:leftFromText="180" w:rightFromText="180" w:vertAnchor="page" w:horzAnchor="margin" w:tblpXSpec="center" w:tblpY="76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2"/>
        <w:gridCol w:w="2411"/>
        <w:gridCol w:w="567"/>
        <w:gridCol w:w="2807"/>
        <w:gridCol w:w="2154"/>
        <w:gridCol w:w="680"/>
        <w:gridCol w:w="2013"/>
        <w:gridCol w:w="588"/>
        <w:gridCol w:w="2814"/>
      </w:tblGrid>
      <w:tr w:rsidR="007908BE" w:rsidRPr="00EB00D5" w14:paraId="135A37F6" w14:textId="77777777" w:rsidTr="003551C5">
        <w:trPr>
          <w:cantSplit/>
          <w:trHeight w:val="547"/>
        </w:trPr>
        <w:tc>
          <w:tcPr>
            <w:tcW w:w="1412" w:type="dxa"/>
            <w:vAlign w:val="center"/>
          </w:tcPr>
          <w:p w14:paraId="183211FB" w14:textId="77777777" w:rsidR="007908BE" w:rsidRPr="00EB00D5" w:rsidRDefault="007908BE" w:rsidP="004E4450">
            <w:pPr>
              <w:pStyle w:val="Heading2"/>
              <w:ind w:left="-250" w:firstLine="108"/>
              <w:jc w:val="center"/>
              <w:rPr>
                <w:rFonts w:ascii="Arial" w:hAnsi="Arial" w:cs="Arial"/>
                <w:sz w:val="24"/>
                <w:szCs w:val="24"/>
                <w:u w:val="none"/>
              </w:rPr>
            </w:pPr>
          </w:p>
        </w:tc>
        <w:tc>
          <w:tcPr>
            <w:tcW w:w="2978" w:type="dxa"/>
            <w:gridSpan w:val="2"/>
            <w:shd w:val="clear" w:color="auto" w:fill="FFFFFF" w:themeFill="background1"/>
            <w:vAlign w:val="center"/>
          </w:tcPr>
          <w:p w14:paraId="226589F0" w14:textId="2E8839A5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Monday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18FB9023" w14:textId="21A3C266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Tuesday</w:t>
            </w:r>
          </w:p>
        </w:tc>
        <w:tc>
          <w:tcPr>
            <w:tcW w:w="2834" w:type="dxa"/>
            <w:gridSpan w:val="2"/>
            <w:shd w:val="clear" w:color="auto" w:fill="FFFFFF" w:themeFill="background1"/>
            <w:vAlign w:val="center"/>
          </w:tcPr>
          <w:p w14:paraId="05D55D52" w14:textId="77777777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Wednesday</w:t>
            </w:r>
          </w:p>
        </w:tc>
        <w:tc>
          <w:tcPr>
            <w:tcW w:w="2601" w:type="dxa"/>
            <w:gridSpan w:val="2"/>
            <w:shd w:val="clear" w:color="auto" w:fill="FFFFFF" w:themeFill="background1"/>
            <w:vAlign w:val="center"/>
          </w:tcPr>
          <w:p w14:paraId="6569B4A8" w14:textId="42540669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Thursday</w:t>
            </w:r>
            <w:r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814" w:type="dxa"/>
            <w:shd w:val="clear" w:color="auto" w:fill="FFFFFF" w:themeFill="background1"/>
            <w:vAlign w:val="center"/>
          </w:tcPr>
          <w:p w14:paraId="23446EC5" w14:textId="77777777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Friday</w:t>
            </w:r>
          </w:p>
        </w:tc>
      </w:tr>
      <w:tr w:rsidR="007908BE" w:rsidRPr="00EB00D5" w14:paraId="39864097" w14:textId="77777777" w:rsidTr="003551C5">
        <w:trPr>
          <w:cantSplit/>
          <w:trHeight w:val="658"/>
        </w:trPr>
        <w:tc>
          <w:tcPr>
            <w:tcW w:w="1412" w:type="dxa"/>
            <w:shd w:val="clear" w:color="auto" w:fill="FBD4B4" w:themeFill="accent6" w:themeFillTint="66"/>
            <w:vAlign w:val="center"/>
          </w:tcPr>
          <w:p w14:paraId="07219B48" w14:textId="77777777" w:rsidR="007908BE" w:rsidRPr="00E8338F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8338F">
              <w:rPr>
                <w:rFonts w:ascii="Arial" w:hAnsi="Arial" w:cs="Arial"/>
                <w:b/>
                <w:bCs/>
                <w:u w:val="none"/>
              </w:rPr>
              <w:t>8.55</w:t>
            </w:r>
          </w:p>
        </w:tc>
        <w:tc>
          <w:tcPr>
            <w:tcW w:w="14034" w:type="dxa"/>
            <w:gridSpan w:val="8"/>
            <w:shd w:val="clear" w:color="auto" w:fill="FBD4B4" w:themeFill="accent6" w:themeFillTint="66"/>
          </w:tcPr>
          <w:p w14:paraId="2F4ED480" w14:textId="283E34A1" w:rsidR="007908BE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  <w:t xml:space="preserve">Arrival 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  <w:t>routines/ Independent Morning Tasks</w:t>
            </w:r>
          </w:p>
          <w:p w14:paraId="7E3B06F1" w14:textId="737805EA" w:rsidR="007908BE" w:rsidRPr="00EB00D5" w:rsidRDefault="007908BE" w:rsidP="00E833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(Communication/ Independence)</w:t>
            </w:r>
          </w:p>
        </w:tc>
      </w:tr>
      <w:tr w:rsidR="007908BE" w:rsidRPr="00EB00D5" w14:paraId="4E30A417" w14:textId="77777777" w:rsidTr="004F78B6">
        <w:trPr>
          <w:cantSplit/>
          <w:trHeight w:val="529"/>
        </w:trPr>
        <w:tc>
          <w:tcPr>
            <w:tcW w:w="1412" w:type="dxa"/>
            <w:shd w:val="clear" w:color="auto" w:fill="DAEEF3" w:themeFill="accent5" w:themeFillTint="33"/>
            <w:vAlign w:val="center"/>
          </w:tcPr>
          <w:p w14:paraId="6E68B034" w14:textId="77777777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9:00-9.30</w:t>
            </w:r>
          </w:p>
        </w:tc>
        <w:tc>
          <w:tcPr>
            <w:tcW w:w="2978" w:type="dxa"/>
            <w:gridSpan w:val="2"/>
            <w:shd w:val="clear" w:color="auto" w:fill="D9D9D9" w:themeFill="background1" w:themeFillShade="D9"/>
            <w:vAlign w:val="center"/>
          </w:tcPr>
          <w:p w14:paraId="052B49E3" w14:textId="7575DA6E" w:rsidR="007908BE" w:rsidRPr="00E8338F" w:rsidRDefault="007908BE" w:rsidP="004E445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38F">
              <w:rPr>
                <w:rFonts w:ascii="Arial" w:hAnsi="Arial" w:cs="Arial"/>
                <w:b/>
                <w:bCs/>
                <w:sz w:val="18"/>
                <w:szCs w:val="18"/>
              </w:rPr>
              <w:t>PSHE/ News/ Daily Jobs</w:t>
            </w:r>
          </w:p>
          <w:p w14:paraId="1194B04D" w14:textId="68BE2DF4" w:rsidR="007908BE" w:rsidRPr="00E8338F" w:rsidRDefault="007908BE" w:rsidP="00E833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53761">
              <w:rPr>
                <w:rFonts w:ascii="Arial" w:hAnsi="Arial" w:cs="Arial"/>
                <w:sz w:val="18"/>
                <w:szCs w:val="18"/>
              </w:rPr>
              <w:t>(Independence)</w:t>
            </w:r>
          </w:p>
        </w:tc>
        <w:tc>
          <w:tcPr>
            <w:tcW w:w="2807" w:type="dxa"/>
            <w:shd w:val="clear" w:color="auto" w:fill="D9D9D9" w:themeFill="background1" w:themeFillShade="D9"/>
            <w:vAlign w:val="center"/>
          </w:tcPr>
          <w:p w14:paraId="020F493D" w14:textId="3AEDA870" w:rsidR="007908BE" w:rsidRPr="00E8338F" w:rsidRDefault="007908BE" w:rsidP="00E833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38F">
              <w:rPr>
                <w:rFonts w:ascii="Arial" w:hAnsi="Arial" w:cs="Arial"/>
                <w:b/>
                <w:bCs/>
                <w:sz w:val="18"/>
                <w:szCs w:val="18"/>
              </w:rPr>
              <w:t>PSHE/ News/ Daily Jobs</w:t>
            </w:r>
          </w:p>
          <w:p w14:paraId="325CB539" w14:textId="1F795F09" w:rsidR="007908BE" w:rsidRPr="00F53761" w:rsidRDefault="007908BE" w:rsidP="00E8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3761">
              <w:rPr>
                <w:rFonts w:ascii="Arial" w:hAnsi="Arial" w:cs="Arial"/>
                <w:sz w:val="18"/>
                <w:szCs w:val="18"/>
              </w:rPr>
              <w:t>(Independence)</w:t>
            </w:r>
          </w:p>
        </w:tc>
        <w:tc>
          <w:tcPr>
            <w:tcW w:w="2834" w:type="dxa"/>
            <w:gridSpan w:val="2"/>
            <w:shd w:val="clear" w:color="auto" w:fill="D9D9D9" w:themeFill="background1" w:themeFillShade="D9"/>
            <w:vAlign w:val="center"/>
          </w:tcPr>
          <w:p w14:paraId="0E3FA6C1" w14:textId="6DAB820A" w:rsidR="007908BE" w:rsidRPr="00E8338F" w:rsidRDefault="007908BE" w:rsidP="00E833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38F">
              <w:rPr>
                <w:rFonts w:ascii="Arial" w:hAnsi="Arial" w:cs="Arial"/>
                <w:b/>
                <w:bCs/>
                <w:sz w:val="18"/>
                <w:szCs w:val="18"/>
              </w:rPr>
              <w:t>PSHE</w:t>
            </w:r>
            <w:r w:rsidR="0052611D" w:rsidRPr="00E833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8338F">
              <w:rPr>
                <w:rFonts w:ascii="Arial" w:hAnsi="Arial" w:cs="Arial"/>
                <w:b/>
                <w:bCs/>
                <w:sz w:val="18"/>
                <w:szCs w:val="18"/>
              </w:rPr>
              <w:t>/ News/ Daily Jobs</w:t>
            </w:r>
          </w:p>
          <w:p w14:paraId="29A11FB4" w14:textId="3AECF35C" w:rsidR="007908BE" w:rsidRPr="00F53761" w:rsidRDefault="007908BE" w:rsidP="00E833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3761">
              <w:rPr>
                <w:rFonts w:ascii="Arial" w:hAnsi="Arial" w:cs="Arial"/>
                <w:sz w:val="18"/>
                <w:szCs w:val="18"/>
              </w:rPr>
              <w:t>(Independence)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7FBF9EDE" w14:textId="3B4429F2" w:rsidR="007908BE" w:rsidRDefault="007908BE" w:rsidP="00E833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8338F">
              <w:rPr>
                <w:rFonts w:ascii="Arial" w:hAnsi="Arial" w:cs="Arial"/>
                <w:b/>
                <w:bCs/>
                <w:sz w:val="18"/>
                <w:szCs w:val="18"/>
              </w:rPr>
              <w:t>PSHE/ News/ Daily Jobs</w:t>
            </w:r>
          </w:p>
          <w:p w14:paraId="639B341E" w14:textId="753EB1BE" w:rsidR="007908BE" w:rsidRPr="00E8338F" w:rsidRDefault="007908BE" w:rsidP="00E8338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53761">
              <w:rPr>
                <w:rFonts w:ascii="Arial" w:hAnsi="Arial" w:cs="Arial"/>
                <w:sz w:val="18"/>
                <w:szCs w:val="18"/>
              </w:rPr>
              <w:t>(Independence)</w:t>
            </w:r>
          </w:p>
        </w:tc>
        <w:tc>
          <w:tcPr>
            <w:tcW w:w="588" w:type="dxa"/>
            <w:vMerge w:val="restart"/>
            <w:shd w:val="clear" w:color="auto" w:fill="auto"/>
            <w:textDirection w:val="tbRl"/>
            <w:vAlign w:val="center"/>
          </w:tcPr>
          <w:p w14:paraId="254A079F" w14:textId="0869D590" w:rsidR="007908BE" w:rsidRPr="00F53761" w:rsidRDefault="003551C5" w:rsidP="00F53761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Cycling</w:t>
            </w:r>
          </w:p>
        </w:tc>
        <w:tc>
          <w:tcPr>
            <w:tcW w:w="2814" w:type="dxa"/>
            <w:vMerge w:val="restart"/>
            <w:shd w:val="clear" w:color="auto" w:fill="8DB3E2" w:themeFill="text2" w:themeFillTint="66"/>
            <w:vAlign w:val="center"/>
          </w:tcPr>
          <w:p w14:paraId="413CA271" w14:textId="195709B9" w:rsidR="007908BE" w:rsidRPr="00EB00D5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Maths- Social Maths</w:t>
            </w:r>
          </w:p>
        </w:tc>
      </w:tr>
      <w:tr w:rsidR="007908BE" w:rsidRPr="00EB00D5" w14:paraId="13A9E33D" w14:textId="77777777" w:rsidTr="004F78B6">
        <w:trPr>
          <w:cantSplit/>
          <w:trHeight w:val="371"/>
        </w:trPr>
        <w:tc>
          <w:tcPr>
            <w:tcW w:w="1412" w:type="dxa"/>
            <w:vAlign w:val="center"/>
          </w:tcPr>
          <w:p w14:paraId="4A844127" w14:textId="165791AB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9:30- 9:5</w:t>
            </w:r>
            <w:r>
              <w:rPr>
                <w:rFonts w:ascii="Arial" w:hAnsi="Arial" w:cs="Arial"/>
                <w:b/>
                <w:bCs/>
                <w:u w:val="none"/>
              </w:rPr>
              <w:t>5</w:t>
            </w:r>
          </w:p>
        </w:tc>
        <w:tc>
          <w:tcPr>
            <w:tcW w:w="10632" w:type="dxa"/>
            <w:gridSpan w:val="6"/>
          </w:tcPr>
          <w:p w14:paraId="27D5FD95" w14:textId="103C41AF" w:rsidR="007908BE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 xml:space="preserve">Circle Time- Literacy </w:t>
            </w:r>
            <w:r w:rsidRPr="00F53761">
              <w:rPr>
                <w:rFonts w:ascii="Arial" w:hAnsi="Arial" w:cs="Arial"/>
              </w:rPr>
              <w:t>(Communication, Reading)</w:t>
            </w:r>
            <w:r>
              <w:rPr>
                <w:rFonts w:ascii="Arial" w:hAnsi="Arial" w:cs="Arial"/>
                <w:b/>
                <w:bCs/>
              </w:rPr>
              <w:t xml:space="preserve"> Wake &amp; Shake </w:t>
            </w:r>
            <w:r w:rsidRPr="00F53761">
              <w:rPr>
                <w:rFonts w:ascii="Arial" w:hAnsi="Arial" w:cs="Arial"/>
              </w:rPr>
              <w:t>(PE/ Physio)</w:t>
            </w:r>
          </w:p>
        </w:tc>
        <w:tc>
          <w:tcPr>
            <w:tcW w:w="588" w:type="dxa"/>
            <w:vMerge/>
            <w:shd w:val="clear" w:color="auto" w:fill="auto"/>
            <w:vAlign w:val="center"/>
          </w:tcPr>
          <w:p w14:paraId="50BB1C51" w14:textId="786A79F7" w:rsidR="007908BE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14" w:type="dxa"/>
            <w:vMerge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353A2BAA" w14:textId="77777777" w:rsidR="007908BE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</w:pPr>
          </w:p>
        </w:tc>
      </w:tr>
      <w:tr w:rsidR="003551C5" w:rsidRPr="00EB00D5" w14:paraId="7CF833B0" w14:textId="77777777" w:rsidTr="004F78B6">
        <w:trPr>
          <w:cantSplit/>
          <w:trHeight w:val="1134"/>
        </w:trPr>
        <w:tc>
          <w:tcPr>
            <w:tcW w:w="1412" w:type="dxa"/>
            <w:vAlign w:val="center"/>
          </w:tcPr>
          <w:p w14:paraId="195E7796" w14:textId="36B1B7E3" w:rsidR="003551C5" w:rsidRPr="00EB00D5" w:rsidRDefault="003551C5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9:5</w:t>
            </w:r>
            <w:r>
              <w:rPr>
                <w:rFonts w:ascii="Arial" w:hAnsi="Arial" w:cs="Arial"/>
                <w:b/>
                <w:bCs/>
                <w:u w:val="none"/>
              </w:rPr>
              <w:t>5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>- 10:30</w:t>
            </w:r>
          </w:p>
        </w:tc>
        <w:tc>
          <w:tcPr>
            <w:tcW w:w="2411" w:type="dxa"/>
            <w:shd w:val="clear" w:color="auto" w:fill="C6D9F1" w:themeFill="text2" w:themeFillTint="33"/>
            <w:vAlign w:val="center"/>
          </w:tcPr>
          <w:p w14:paraId="581E7D46" w14:textId="7CB93104" w:rsidR="003551C5" w:rsidRPr="00EB00D5" w:rsidRDefault="003551C5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  <w:t xml:space="preserve">Maths- </w:t>
            </w:r>
            <w:r w:rsidRPr="00F53761">
              <w:rPr>
                <w:rFonts w:ascii="Arial" w:hAnsi="Arial" w:cs="Arial"/>
                <w:u w:val="none"/>
              </w:rPr>
              <w:t>Target work/ Measure</w:t>
            </w:r>
          </w:p>
        </w:tc>
        <w:tc>
          <w:tcPr>
            <w:tcW w:w="567" w:type="dxa"/>
            <w:textDirection w:val="tbRl"/>
          </w:tcPr>
          <w:p w14:paraId="7F218DAA" w14:textId="03BBBA6D" w:rsidR="003551C5" w:rsidRPr="00F53761" w:rsidRDefault="003551C5" w:rsidP="003551C5">
            <w:pPr>
              <w:pStyle w:val="Heading2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PE- Hydro</w:t>
            </w:r>
          </w:p>
        </w:tc>
        <w:tc>
          <w:tcPr>
            <w:tcW w:w="2807" w:type="dxa"/>
            <w:shd w:val="clear" w:color="auto" w:fill="C6D9F1" w:themeFill="text2" w:themeFillTint="33"/>
            <w:vAlign w:val="center"/>
          </w:tcPr>
          <w:p w14:paraId="24B8C0B8" w14:textId="20263D29" w:rsidR="003551C5" w:rsidRPr="00BC16D9" w:rsidRDefault="003551C5" w:rsidP="00BC16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Functional Maths- </w:t>
            </w:r>
            <w:r w:rsidRPr="00F53761">
              <w:rPr>
                <w:rFonts w:ascii="Arial" w:hAnsi="Arial" w:cs="Arial"/>
              </w:rPr>
              <w:t>Calculations/ Cooking</w:t>
            </w:r>
          </w:p>
        </w:tc>
        <w:tc>
          <w:tcPr>
            <w:tcW w:w="2154" w:type="dxa"/>
            <w:shd w:val="clear" w:color="auto" w:fill="FFFF99"/>
            <w:vAlign w:val="center"/>
          </w:tcPr>
          <w:p w14:paraId="31A6F2DF" w14:textId="77777777" w:rsidR="003551C5" w:rsidRDefault="003551C5" w:rsidP="003551C5">
            <w:pPr>
              <w:pStyle w:val="Heading2"/>
              <w:jc w:val="center"/>
              <w:rPr>
                <w:rFonts w:ascii="Arial" w:hAnsi="Arial" w:cs="Arial"/>
                <w:u w:val="none"/>
              </w:rPr>
            </w:pPr>
            <w:r w:rsidRPr="00F53761"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  <w:t xml:space="preserve">Literacy- </w:t>
            </w:r>
            <w:r w:rsidRPr="00F53761">
              <w:rPr>
                <w:rFonts w:ascii="Arial" w:hAnsi="Arial" w:cs="Arial"/>
                <w:u w:val="none"/>
              </w:rPr>
              <w:t>Writing, S&amp;L</w:t>
            </w:r>
          </w:p>
          <w:p w14:paraId="4BE3EC69" w14:textId="6CC01659" w:rsidR="003551C5" w:rsidRDefault="003551C5" w:rsidP="003551C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6D9">
              <w:rPr>
                <w:rFonts w:ascii="Arial" w:hAnsi="Arial" w:cs="Arial"/>
                <w:b/>
                <w:bCs/>
                <w:sz w:val="22"/>
                <w:szCs w:val="22"/>
              </w:rPr>
              <w:t>Careers</w:t>
            </w:r>
          </w:p>
        </w:tc>
        <w:tc>
          <w:tcPr>
            <w:tcW w:w="680" w:type="dxa"/>
            <w:shd w:val="clear" w:color="auto" w:fill="auto"/>
            <w:textDirection w:val="tbRl"/>
            <w:vAlign w:val="center"/>
          </w:tcPr>
          <w:p w14:paraId="5EC627F6" w14:textId="24781121" w:rsidR="003551C5" w:rsidRPr="00EB00D5" w:rsidRDefault="003551C5" w:rsidP="003551C5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PE- Hydro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E9EB49C" w14:textId="77777777" w:rsidR="003551C5" w:rsidRDefault="003551C5" w:rsidP="004E44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Literacy- </w:t>
            </w:r>
            <w:r w:rsidRPr="00F53761">
              <w:rPr>
                <w:rFonts w:ascii="Arial" w:hAnsi="Arial" w:cs="Arial"/>
              </w:rPr>
              <w:t>(communication, reading, writing)</w:t>
            </w:r>
          </w:p>
          <w:p w14:paraId="2EAC9523" w14:textId="0983B3DE" w:rsidR="003551C5" w:rsidRDefault="003551C5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Immersion Room</w:t>
            </w:r>
          </w:p>
        </w:tc>
        <w:tc>
          <w:tcPr>
            <w:tcW w:w="5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6A1665" w14:textId="7C4A319D" w:rsidR="003551C5" w:rsidRPr="00EB00D5" w:rsidRDefault="003551C5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nil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353A653E" w14:textId="764D1CE2" w:rsidR="003551C5" w:rsidRDefault="003551C5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  <w:t>9:45-</w:t>
            </w:r>
            <w:r w:rsidRPr="00EB00D5"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  <w:t>WOW Assembly</w:t>
            </w:r>
          </w:p>
          <w:p w14:paraId="6FE9F210" w14:textId="69D86907" w:rsidR="003551C5" w:rsidRPr="00691005" w:rsidRDefault="003551C5" w:rsidP="00691005">
            <w:pPr>
              <w:jc w:val="center"/>
            </w:pPr>
          </w:p>
        </w:tc>
      </w:tr>
      <w:tr w:rsidR="007908BE" w:rsidRPr="00EB00D5" w14:paraId="7870C8CA" w14:textId="77777777" w:rsidTr="007908BE">
        <w:trPr>
          <w:cantSplit/>
          <w:trHeight w:val="394"/>
        </w:trPr>
        <w:tc>
          <w:tcPr>
            <w:tcW w:w="1412" w:type="dxa"/>
            <w:shd w:val="clear" w:color="auto" w:fill="DAEEF3" w:themeFill="accent5" w:themeFillTint="33"/>
            <w:vAlign w:val="center"/>
          </w:tcPr>
          <w:p w14:paraId="58E3EC15" w14:textId="77777777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10:30 - 10:45</w:t>
            </w:r>
          </w:p>
        </w:tc>
        <w:tc>
          <w:tcPr>
            <w:tcW w:w="14034" w:type="dxa"/>
            <w:gridSpan w:val="8"/>
            <w:shd w:val="clear" w:color="auto" w:fill="DAEEF3" w:themeFill="accent5" w:themeFillTint="33"/>
          </w:tcPr>
          <w:p w14:paraId="3AE4D94A" w14:textId="4544B429" w:rsidR="007908BE" w:rsidRPr="00EB00D5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Physio ––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Independence/</w:t>
            </w: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Sensory Diet- Sensory break  </w:t>
            </w:r>
            <w:r w:rsidRPr="00EB00D5">
              <w:rPr>
                <w:rFonts w:ascii="Arial" w:hAnsi="Arial" w:cs="Arial"/>
                <w:sz w:val="22"/>
                <w:szCs w:val="22"/>
              </w:rPr>
              <w:t>(Physical and SEMH targets)</w:t>
            </w:r>
          </w:p>
        </w:tc>
      </w:tr>
      <w:tr w:rsidR="007908BE" w:rsidRPr="00EB00D5" w14:paraId="75905865" w14:textId="77777777" w:rsidTr="004F78B6">
        <w:trPr>
          <w:cantSplit/>
          <w:trHeight w:val="458"/>
        </w:trPr>
        <w:tc>
          <w:tcPr>
            <w:tcW w:w="1412" w:type="dxa"/>
            <w:shd w:val="clear" w:color="auto" w:fill="FFFF66"/>
            <w:vAlign w:val="center"/>
          </w:tcPr>
          <w:p w14:paraId="19D3F694" w14:textId="77777777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10:45- 11:00</w:t>
            </w:r>
          </w:p>
        </w:tc>
        <w:tc>
          <w:tcPr>
            <w:tcW w:w="14034" w:type="dxa"/>
            <w:gridSpan w:val="8"/>
            <w:shd w:val="clear" w:color="auto" w:fill="E5DFEC" w:themeFill="accent4" w:themeFillTint="33"/>
          </w:tcPr>
          <w:p w14:paraId="73A755B8" w14:textId="4109FEB5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  <w:u w:val="none"/>
              </w:rPr>
              <w:t xml:space="preserve">Drinks and Snacks – </w:t>
            </w:r>
            <w:r w:rsidRPr="00EB00D5">
              <w:rPr>
                <w:rFonts w:ascii="Arial" w:hAnsi="Arial" w:cs="Arial"/>
                <w:sz w:val="22"/>
                <w:szCs w:val="22"/>
                <w:u w:val="none"/>
              </w:rPr>
              <w:t>(Communication and Independence targets)</w:t>
            </w:r>
          </w:p>
        </w:tc>
      </w:tr>
      <w:tr w:rsidR="007908BE" w:rsidRPr="00EB00D5" w14:paraId="4E1CF8AA" w14:textId="77777777" w:rsidTr="007908BE">
        <w:trPr>
          <w:cantSplit/>
          <w:trHeight w:val="404"/>
        </w:trPr>
        <w:tc>
          <w:tcPr>
            <w:tcW w:w="1412" w:type="dxa"/>
            <w:tcBorders>
              <w:top w:val="single" w:sz="4" w:space="0" w:color="auto"/>
            </w:tcBorders>
            <w:shd w:val="clear" w:color="auto" w:fill="99FF66"/>
            <w:vAlign w:val="center"/>
          </w:tcPr>
          <w:p w14:paraId="3D9C11E7" w14:textId="7BAB718A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11:00-11:</w:t>
            </w:r>
            <w:r>
              <w:rPr>
                <w:rFonts w:ascii="Arial" w:hAnsi="Arial" w:cs="Arial"/>
                <w:b/>
                <w:bCs/>
                <w:u w:val="none"/>
              </w:rPr>
              <w:t>25</w:t>
            </w:r>
          </w:p>
        </w:tc>
        <w:tc>
          <w:tcPr>
            <w:tcW w:w="14034" w:type="dxa"/>
            <w:gridSpan w:val="8"/>
            <w:tcBorders>
              <w:top w:val="single" w:sz="4" w:space="0" w:color="auto"/>
            </w:tcBorders>
            <w:shd w:val="clear" w:color="auto" w:fill="99FF66"/>
          </w:tcPr>
          <w:p w14:paraId="2767A476" w14:textId="5ADDDD50" w:rsidR="007908BE" w:rsidRPr="00EB00D5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Playtime/Outside time </w:t>
            </w:r>
            <w:r w:rsidRPr="00EB00D5">
              <w:rPr>
                <w:rFonts w:ascii="Arial" w:hAnsi="Arial" w:cs="Arial"/>
                <w:sz w:val="22"/>
                <w:szCs w:val="22"/>
              </w:rPr>
              <w:t>(Physical and SEMH targets)</w:t>
            </w:r>
          </w:p>
        </w:tc>
      </w:tr>
      <w:tr w:rsidR="003551C5" w:rsidRPr="00EB00D5" w14:paraId="5EC35A2E" w14:textId="77777777" w:rsidTr="004F78B6">
        <w:trPr>
          <w:cantSplit/>
          <w:trHeight w:val="1169"/>
        </w:trPr>
        <w:tc>
          <w:tcPr>
            <w:tcW w:w="1412" w:type="dxa"/>
            <w:shd w:val="clear" w:color="auto" w:fill="FFFFFF" w:themeFill="background1"/>
            <w:vAlign w:val="center"/>
          </w:tcPr>
          <w:p w14:paraId="3B9E9469" w14:textId="10EC5A41" w:rsidR="003551C5" w:rsidRPr="00EB00D5" w:rsidRDefault="003551C5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11:</w:t>
            </w:r>
            <w:r>
              <w:rPr>
                <w:rFonts w:ascii="Arial" w:hAnsi="Arial" w:cs="Arial"/>
                <w:b/>
                <w:bCs/>
                <w:u w:val="none"/>
              </w:rPr>
              <w:t>25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>- 12:</w:t>
            </w:r>
            <w:r>
              <w:rPr>
                <w:rFonts w:ascii="Arial" w:hAnsi="Arial" w:cs="Arial"/>
                <w:b/>
                <w:bCs/>
                <w:u w:val="none"/>
              </w:rPr>
              <w:t>00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4DB05FC1" w14:textId="735F5F32" w:rsidR="003551C5" w:rsidRPr="00EB00D5" w:rsidRDefault="003551C5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Literacy- </w:t>
            </w:r>
            <w:r w:rsidRPr="00F53761">
              <w:rPr>
                <w:rFonts w:ascii="Arial" w:hAnsi="Arial" w:cs="Arial"/>
              </w:rPr>
              <w:t>Writing, S&amp;L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extDirection w:val="tbRl"/>
          </w:tcPr>
          <w:p w14:paraId="561E033F" w14:textId="38BEFA17" w:rsidR="003551C5" w:rsidRDefault="003551C5" w:rsidP="007908B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PE- Hydro</w:t>
            </w:r>
          </w:p>
        </w:tc>
        <w:tc>
          <w:tcPr>
            <w:tcW w:w="2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B485E0A" w14:textId="4309480D" w:rsidR="003551C5" w:rsidRDefault="003551C5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564044" w14:textId="3A81A042" w:rsidR="003551C5" w:rsidRPr="00EB00D5" w:rsidRDefault="004F78B6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Functional Literacy- ICT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73BBEAE3" w14:textId="7A937742" w:rsidR="003551C5" w:rsidRPr="00EB00D5" w:rsidRDefault="004F78B6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Maths- </w:t>
            </w:r>
            <w:r w:rsidRPr="00F53761">
              <w:rPr>
                <w:rFonts w:ascii="Arial" w:hAnsi="Arial" w:cs="Arial"/>
              </w:rPr>
              <w:t>Target Work/ Number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tbRl"/>
            <w:vAlign w:val="center"/>
          </w:tcPr>
          <w:p w14:paraId="41EC1951" w14:textId="2D35EF03" w:rsidR="003551C5" w:rsidRPr="00EB00D5" w:rsidRDefault="003551C5" w:rsidP="003551C5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PE- Hydro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D9D64E0" w14:textId="77777777" w:rsidR="003551C5" w:rsidRPr="00EB00D5" w:rsidRDefault="003551C5" w:rsidP="004E4450">
            <w:pPr>
              <w:jc w:val="center"/>
              <w:rPr>
                <w:rFonts w:ascii="Arial" w:hAnsi="Arial" w:cs="Arial"/>
                <w:b/>
                <w:bCs/>
                <w:color w:val="EEECE1" w:themeColor="background2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Maths- </w:t>
            </w:r>
            <w:r w:rsidRPr="00F53761">
              <w:rPr>
                <w:rFonts w:ascii="Arial" w:hAnsi="Arial" w:cs="Arial"/>
              </w:rPr>
              <w:t>Target/ Small Group work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tbRl"/>
            <w:vAlign w:val="center"/>
          </w:tcPr>
          <w:p w14:paraId="5D6307D9" w14:textId="506D5B5D" w:rsidR="003551C5" w:rsidRPr="00EB00D5" w:rsidRDefault="003551C5" w:rsidP="00F53761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EEECE1" w:themeColor="background2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Cycling</w:t>
            </w:r>
          </w:p>
        </w:tc>
        <w:tc>
          <w:tcPr>
            <w:tcW w:w="2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30EB65" w14:textId="618131D4" w:rsidR="003551C5" w:rsidRPr="00EB00D5" w:rsidRDefault="003551C5" w:rsidP="004E4450">
            <w:pPr>
              <w:jc w:val="center"/>
              <w:rPr>
                <w:rFonts w:ascii="Arial" w:hAnsi="Arial" w:cs="Arial"/>
                <w:color w:val="EEECE1" w:themeColor="background2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Science</w:t>
            </w:r>
          </w:p>
        </w:tc>
      </w:tr>
      <w:tr w:rsidR="007908BE" w:rsidRPr="00EB00D5" w14:paraId="653AA19B" w14:textId="77777777" w:rsidTr="004F78B6">
        <w:trPr>
          <w:cantSplit/>
          <w:trHeight w:val="507"/>
        </w:trPr>
        <w:tc>
          <w:tcPr>
            <w:tcW w:w="141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678469" w14:textId="081B039B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12</w:t>
            </w:r>
            <w:r>
              <w:rPr>
                <w:rFonts w:ascii="Arial" w:hAnsi="Arial" w:cs="Arial"/>
                <w:b/>
                <w:bCs/>
                <w:u w:val="none"/>
              </w:rPr>
              <w:t>:00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>-12</w:t>
            </w:r>
            <w:r>
              <w:rPr>
                <w:rFonts w:ascii="Arial" w:hAnsi="Arial" w:cs="Arial"/>
                <w:b/>
                <w:bCs/>
                <w:u w:val="none"/>
              </w:rPr>
              <w:t>: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>30</w:t>
            </w:r>
          </w:p>
        </w:tc>
        <w:tc>
          <w:tcPr>
            <w:tcW w:w="10632" w:type="dxa"/>
            <w:gridSpan w:val="6"/>
            <w:tcBorders>
              <w:top w:val="nil"/>
            </w:tcBorders>
            <w:shd w:val="clear" w:color="auto" w:fill="FFFF99"/>
          </w:tcPr>
          <w:p w14:paraId="4C81154F" w14:textId="77777777" w:rsidR="007908BE" w:rsidRDefault="007908BE" w:rsidP="004E44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Love to Listen- </w:t>
            </w:r>
            <w:r w:rsidRPr="00110D24">
              <w:rPr>
                <w:rFonts w:ascii="Arial" w:hAnsi="Arial" w:cs="Arial"/>
                <w:sz w:val="22"/>
                <w:szCs w:val="22"/>
              </w:rPr>
              <w:t>(Communication/ Literacy)</w:t>
            </w:r>
          </w:p>
          <w:p w14:paraId="3450C2A6" w14:textId="77777777" w:rsidR="005022A6" w:rsidRDefault="005022A6" w:rsidP="004E4450">
            <w:pPr>
              <w:jc w:val="center"/>
              <w:rPr>
                <w:rFonts w:ascii="Arial" w:hAnsi="Arial" w:cs="Arial"/>
                <w:b/>
                <w:sz w:val="24"/>
                <w:szCs w:val="8"/>
              </w:rPr>
            </w:pPr>
          </w:p>
          <w:p w14:paraId="37127536" w14:textId="4845AED3" w:rsidR="005022A6" w:rsidRPr="00EB00D5" w:rsidRDefault="005022A6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8"/>
              </w:rPr>
              <w:t>So Safe 1:1</w:t>
            </w:r>
          </w:p>
        </w:tc>
        <w:tc>
          <w:tcPr>
            <w:tcW w:w="588" w:type="dxa"/>
            <w:vMerge/>
            <w:shd w:val="clear" w:color="auto" w:fill="FFFFFF" w:themeFill="background1"/>
            <w:vAlign w:val="center"/>
          </w:tcPr>
          <w:p w14:paraId="53B3F857" w14:textId="6EA7D139" w:rsidR="007908BE" w:rsidRPr="00EB00D5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nil"/>
            </w:tcBorders>
            <w:shd w:val="clear" w:color="auto" w:fill="FFFF99"/>
            <w:vAlign w:val="center"/>
          </w:tcPr>
          <w:p w14:paraId="32F5563C" w14:textId="77777777" w:rsidR="007908BE" w:rsidRDefault="007908BE" w:rsidP="00502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Love to Listen- </w:t>
            </w:r>
            <w:r w:rsidRPr="00110D24">
              <w:rPr>
                <w:rFonts w:ascii="Arial" w:hAnsi="Arial" w:cs="Arial"/>
                <w:sz w:val="22"/>
                <w:szCs w:val="22"/>
              </w:rPr>
              <w:t>(Communication/ Literacy)</w:t>
            </w:r>
          </w:p>
          <w:p w14:paraId="294F60A0" w14:textId="08FA0F58" w:rsidR="005022A6" w:rsidRPr="005022A6" w:rsidRDefault="005022A6" w:rsidP="005022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8"/>
              </w:rPr>
              <w:t>So Safe 1:1</w:t>
            </w:r>
          </w:p>
        </w:tc>
      </w:tr>
      <w:tr w:rsidR="007908BE" w:rsidRPr="00EB00D5" w14:paraId="2E1B7EF3" w14:textId="77777777" w:rsidTr="004F78B6">
        <w:trPr>
          <w:cantSplit/>
          <w:trHeight w:val="469"/>
        </w:trPr>
        <w:tc>
          <w:tcPr>
            <w:tcW w:w="1412" w:type="dxa"/>
            <w:tcBorders>
              <w:top w:val="single" w:sz="4" w:space="0" w:color="auto"/>
            </w:tcBorders>
            <w:shd w:val="clear" w:color="auto" w:fill="FFFF66"/>
            <w:vAlign w:val="center"/>
          </w:tcPr>
          <w:p w14:paraId="15569C17" w14:textId="77777777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12:</w:t>
            </w:r>
            <w:r>
              <w:rPr>
                <w:rFonts w:ascii="Arial" w:hAnsi="Arial" w:cs="Arial"/>
                <w:b/>
                <w:bCs/>
                <w:u w:val="none"/>
              </w:rPr>
              <w:t>30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>- 12:</w:t>
            </w:r>
            <w:r>
              <w:rPr>
                <w:rFonts w:ascii="Arial" w:hAnsi="Arial" w:cs="Arial"/>
                <w:b/>
                <w:bCs/>
                <w:u w:val="none"/>
              </w:rPr>
              <w:t>55</w:t>
            </w:r>
          </w:p>
        </w:tc>
        <w:tc>
          <w:tcPr>
            <w:tcW w:w="14034" w:type="dxa"/>
            <w:gridSpan w:val="8"/>
            <w:tcBorders>
              <w:top w:val="nil"/>
            </w:tcBorders>
            <w:shd w:val="clear" w:color="auto" w:fill="E5DFEC" w:themeFill="accent4" w:themeFillTint="33"/>
          </w:tcPr>
          <w:p w14:paraId="36AEDD99" w14:textId="44F0EA28" w:rsidR="007908BE" w:rsidRPr="00EB00D5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Lunchtime</w:t>
            </w:r>
          </w:p>
          <w:p w14:paraId="6D77F5BE" w14:textId="77777777" w:rsidR="007908BE" w:rsidRPr="00EB00D5" w:rsidRDefault="007908BE" w:rsidP="004E44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00D5">
              <w:rPr>
                <w:rFonts w:ascii="Arial" w:hAnsi="Arial" w:cs="Arial"/>
                <w:sz w:val="22"/>
                <w:szCs w:val="22"/>
              </w:rPr>
              <w:t>(Communication and Independence targets)</w:t>
            </w:r>
          </w:p>
        </w:tc>
      </w:tr>
      <w:tr w:rsidR="007908BE" w:rsidRPr="00EB00D5" w14:paraId="4F63CE71" w14:textId="77777777" w:rsidTr="007908BE">
        <w:trPr>
          <w:cantSplit/>
          <w:trHeight w:val="519"/>
        </w:trPr>
        <w:tc>
          <w:tcPr>
            <w:tcW w:w="1412" w:type="dxa"/>
            <w:shd w:val="clear" w:color="auto" w:fill="99FF66"/>
            <w:vAlign w:val="center"/>
          </w:tcPr>
          <w:p w14:paraId="6FE1ECBE" w14:textId="77777777" w:rsidR="007908BE" w:rsidRPr="00EB00D5" w:rsidRDefault="007908BE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12:</w:t>
            </w:r>
            <w:r>
              <w:rPr>
                <w:rFonts w:ascii="Arial" w:hAnsi="Arial" w:cs="Arial"/>
                <w:b/>
                <w:bCs/>
                <w:u w:val="none"/>
              </w:rPr>
              <w:t>55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>- 1:30</w:t>
            </w:r>
          </w:p>
        </w:tc>
        <w:tc>
          <w:tcPr>
            <w:tcW w:w="14034" w:type="dxa"/>
            <w:gridSpan w:val="8"/>
            <w:shd w:val="clear" w:color="auto" w:fill="99FF66"/>
          </w:tcPr>
          <w:p w14:paraId="49442544" w14:textId="4EDC57FB" w:rsidR="007908BE" w:rsidRPr="00EB00D5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Playtime/Outside time</w:t>
            </w:r>
          </w:p>
          <w:p w14:paraId="56567F70" w14:textId="77777777" w:rsidR="007908BE" w:rsidRPr="00EB00D5" w:rsidRDefault="007908BE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sz w:val="22"/>
                <w:szCs w:val="22"/>
              </w:rPr>
              <w:t>(Physical and SEMH targets)</w:t>
            </w:r>
          </w:p>
        </w:tc>
      </w:tr>
      <w:tr w:rsidR="003551C5" w:rsidRPr="00EB00D5" w14:paraId="0980AEC3" w14:textId="77777777" w:rsidTr="003551C5">
        <w:trPr>
          <w:cantSplit/>
          <w:trHeight w:val="765"/>
        </w:trPr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2A2C475A" w14:textId="701A7D69" w:rsidR="003551C5" w:rsidRPr="00EB00D5" w:rsidRDefault="003551C5" w:rsidP="004E4450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1.</w:t>
            </w:r>
            <w:r>
              <w:rPr>
                <w:rFonts w:ascii="Arial" w:hAnsi="Arial" w:cs="Arial"/>
                <w:b/>
                <w:bCs/>
                <w:u w:val="none"/>
              </w:rPr>
              <w:t>30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 xml:space="preserve"> – 2:</w:t>
            </w:r>
            <w:r>
              <w:rPr>
                <w:rFonts w:ascii="Arial" w:hAnsi="Arial" w:cs="Arial"/>
                <w:b/>
                <w:bCs/>
                <w:u w:val="none"/>
              </w:rPr>
              <w:t>00</w:t>
            </w:r>
          </w:p>
        </w:tc>
        <w:tc>
          <w:tcPr>
            <w:tcW w:w="2978" w:type="dxa"/>
            <w:gridSpan w:val="2"/>
            <w:vMerge w:val="restart"/>
            <w:vAlign w:val="center"/>
          </w:tcPr>
          <w:p w14:paraId="4265B539" w14:textId="77777777" w:rsidR="003551C5" w:rsidRPr="00EB00D5" w:rsidRDefault="003551C5" w:rsidP="006910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PSHE</w:t>
            </w:r>
          </w:p>
          <w:p w14:paraId="5D9109FC" w14:textId="4680DE3D" w:rsidR="003551C5" w:rsidRDefault="003551C5" w:rsidP="003551C5">
            <w:pPr>
              <w:ind w:left="113" w:right="11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6B035C" w14:textId="52E6191B" w:rsidR="003551C5" w:rsidRDefault="003551C5" w:rsidP="004F40B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Music</w:t>
            </w:r>
          </w:p>
        </w:tc>
        <w:tc>
          <w:tcPr>
            <w:tcW w:w="2807" w:type="dxa"/>
            <w:tcBorders>
              <w:right w:val="nil"/>
            </w:tcBorders>
            <w:vAlign w:val="center"/>
          </w:tcPr>
          <w:p w14:paraId="640CC69C" w14:textId="78DE1225" w:rsidR="003551C5" w:rsidRPr="00EB00D5" w:rsidRDefault="003551C5" w:rsidP="00110DD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Physio/ </w:t>
            </w: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PE</w:t>
            </w:r>
          </w:p>
        </w:tc>
        <w:tc>
          <w:tcPr>
            <w:tcW w:w="2834" w:type="dxa"/>
            <w:gridSpan w:val="2"/>
            <w:tcBorders>
              <w:right w:val="nil"/>
            </w:tcBorders>
            <w:vAlign w:val="center"/>
          </w:tcPr>
          <w:p w14:paraId="592C2D15" w14:textId="29F79ACC" w:rsidR="003551C5" w:rsidRPr="00EB00D5" w:rsidRDefault="003551C5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Physio/ </w:t>
            </w: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PE</w:t>
            </w:r>
          </w:p>
        </w:tc>
        <w:tc>
          <w:tcPr>
            <w:tcW w:w="2601" w:type="dxa"/>
            <w:gridSpan w:val="2"/>
            <w:vAlign w:val="center"/>
          </w:tcPr>
          <w:p w14:paraId="65DAD457" w14:textId="131D5822" w:rsidR="003551C5" w:rsidRPr="00EB00D5" w:rsidRDefault="003551C5" w:rsidP="00A369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Physio/ PE</w:t>
            </w:r>
          </w:p>
          <w:p w14:paraId="0ECA5360" w14:textId="475D7A98" w:rsidR="003551C5" w:rsidRPr="00EB00D5" w:rsidRDefault="003551C5" w:rsidP="004F19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14" w:type="dxa"/>
            <w:vMerge w:val="restart"/>
            <w:shd w:val="clear" w:color="auto" w:fill="CCC0D9" w:themeFill="accent4" w:themeFillTint="66"/>
            <w:vAlign w:val="center"/>
          </w:tcPr>
          <w:p w14:paraId="02ED4E10" w14:textId="77777777" w:rsidR="003551C5" w:rsidRPr="00EB00D5" w:rsidRDefault="003551C5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LEISURE</w:t>
            </w:r>
          </w:p>
          <w:p w14:paraId="64D87A87" w14:textId="430C561C" w:rsidR="003551C5" w:rsidRDefault="003551C5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Physical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 Sensory/ Fine Motor</w:t>
            </w:r>
          </w:p>
          <w:p w14:paraId="5FE16828" w14:textId="3FC45827" w:rsidR="003551C5" w:rsidRPr="007C5207" w:rsidRDefault="003551C5" w:rsidP="004E44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5207">
              <w:rPr>
                <w:rFonts w:ascii="Arial" w:hAnsi="Arial" w:cs="Arial"/>
                <w:sz w:val="22"/>
                <w:szCs w:val="22"/>
              </w:rPr>
              <w:t>SEMH</w:t>
            </w:r>
            <w:r>
              <w:rPr>
                <w:rFonts w:ascii="Arial" w:hAnsi="Arial" w:cs="Arial"/>
                <w:sz w:val="22"/>
                <w:szCs w:val="22"/>
              </w:rPr>
              <w:t>/ Physical</w:t>
            </w:r>
          </w:p>
          <w:p w14:paraId="6565B293" w14:textId="77777777" w:rsidR="003551C5" w:rsidRPr="00EB00D5" w:rsidRDefault="003551C5" w:rsidP="004E445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551C5" w:rsidRPr="00EB00D5" w14:paraId="76DA0A79" w14:textId="77777777" w:rsidTr="004F40B3">
        <w:trPr>
          <w:cantSplit/>
          <w:trHeight w:val="49"/>
        </w:trPr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01E05F35" w14:textId="0BEB3BC7" w:rsidR="003551C5" w:rsidRPr="00EB00D5" w:rsidRDefault="003551C5" w:rsidP="007B4961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>
              <w:rPr>
                <w:rFonts w:ascii="Arial" w:hAnsi="Arial" w:cs="Arial"/>
                <w:b/>
                <w:bCs/>
                <w:u w:val="none"/>
              </w:rPr>
              <w:t>2:00-2:40</w:t>
            </w:r>
          </w:p>
        </w:tc>
        <w:tc>
          <w:tcPr>
            <w:tcW w:w="297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6E44F0C" w14:textId="77D911E9" w:rsidR="003551C5" w:rsidRDefault="003551C5" w:rsidP="007B496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07" w:type="dxa"/>
            <w:tcBorders>
              <w:bottom w:val="single" w:sz="4" w:space="0" w:color="auto"/>
              <w:right w:val="nil"/>
            </w:tcBorders>
            <w:vAlign w:val="center"/>
          </w:tcPr>
          <w:p w14:paraId="0492A87D" w14:textId="7A86867B" w:rsidR="003551C5" w:rsidRPr="00EB00D5" w:rsidRDefault="003551C5" w:rsidP="007B496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Topic- Hums/Art</w:t>
            </w:r>
          </w:p>
        </w:tc>
        <w:tc>
          <w:tcPr>
            <w:tcW w:w="2834" w:type="dxa"/>
            <w:gridSpan w:val="2"/>
            <w:tcBorders>
              <w:right w:val="nil"/>
            </w:tcBorders>
            <w:vAlign w:val="center"/>
          </w:tcPr>
          <w:p w14:paraId="0956729E" w14:textId="1E5883C4" w:rsidR="003551C5" w:rsidRPr="00EB00D5" w:rsidRDefault="003551C5" w:rsidP="007B496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Community</w:t>
            </w:r>
          </w:p>
        </w:tc>
        <w:tc>
          <w:tcPr>
            <w:tcW w:w="2601" w:type="dxa"/>
            <w:gridSpan w:val="2"/>
            <w:tcBorders>
              <w:bottom w:val="single" w:sz="4" w:space="0" w:color="auto"/>
            </w:tcBorders>
            <w:vAlign w:val="center"/>
          </w:tcPr>
          <w:p w14:paraId="5477DB82" w14:textId="0D93BA00" w:rsidR="003551C5" w:rsidRPr="00EB00D5" w:rsidRDefault="003551C5" w:rsidP="007B496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 Safe</w:t>
            </w:r>
          </w:p>
        </w:tc>
        <w:tc>
          <w:tcPr>
            <w:tcW w:w="2814" w:type="dxa"/>
            <w:vMerge/>
            <w:shd w:val="clear" w:color="auto" w:fill="CCC0D9" w:themeFill="accent4" w:themeFillTint="66"/>
            <w:vAlign w:val="center"/>
          </w:tcPr>
          <w:p w14:paraId="152CE857" w14:textId="6A769374" w:rsidR="003551C5" w:rsidRPr="00EB00D5" w:rsidRDefault="003551C5" w:rsidP="007B496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F78B6" w:rsidRPr="00EB00D5" w14:paraId="39DEE3EC" w14:textId="77777777" w:rsidTr="004F78B6">
        <w:trPr>
          <w:cantSplit/>
          <w:trHeight w:val="510"/>
        </w:trPr>
        <w:tc>
          <w:tcPr>
            <w:tcW w:w="1412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28BD1DE6" w14:textId="6DD7D4EA" w:rsidR="004F78B6" w:rsidRPr="00EB00D5" w:rsidRDefault="004F78B6" w:rsidP="007B4961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2:</w:t>
            </w:r>
            <w:r>
              <w:rPr>
                <w:rFonts w:ascii="Arial" w:hAnsi="Arial" w:cs="Arial"/>
                <w:b/>
                <w:bCs/>
                <w:u w:val="none"/>
              </w:rPr>
              <w:t>40-3.00</w:t>
            </w:r>
          </w:p>
        </w:tc>
        <w:tc>
          <w:tcPr>
            <w:tcW w:w="14034" w:type="dxa"/>
            <w:gridSpan w:val="8"/>
            <w:shd w:val="clear" w:color="auto" w:fill="E5DFEC" w:themeFill="accent4" w:themeFillTint="33"/>
          </w:tcPr>
          <w:p w14:paraId="7A30B6BA" w14:textId="3FB9682F" w:rsidR="004F78B6" w:rsidRPr="00EB00D5" w:rsidRDefault="004F78B6" w:rsidP="007B496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Afternoon </w:t>
            </w: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Snack and drinks</w:t>
            </w:r>
            <w:r w:rsidRPr="00EB00D5">
              <w:rPr>
                <w:rFonts w:ascii="Arial" w:hAnsi="Arial" w:cs="Arial"/>
                <w:sz w:val="22"/>
                <w:szCs w:val="22"/>
              </w:rPr>
              <w:t xml:space="preserve"> (Communication and Independence targets)</w:t>
            </w:r>
          </w:p>
        </w:tc>
      </w:tr>
      <w:tr w:rsidR="007908BE" w:rsidRPr="00EB00D5" w14:paraId="15E0AAF0" w14:textId="77777777" w:rsidTr="003551C5">
        <w:trPr>
          <w:cantSplit/>
          <w:trHeight w:val="777"/>
        </w:trPr>
        <w:tc>
          <w:tcPr>
            <w:tcW w:w="1412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9749E66" w14:textId="0EC7D012" w:rsidR="007908BE" w:rsidRPr="00EB00D5" w:rsidRDefault="007908BE" w:rsidP="00110D24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>
              <w:rPr>
                <w:rFonts w:ascii="Arial" w:hAnsi="Arial" w:cs="Arial"/>
                <w:b/>
                <w:bCs/>
                <w:u w:val="none"/>
              </w:rPr>
              <w:t>3.00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>-3</w:t>
            </w:r>
            <w:r>
              <w:rPr>
                <w:rFonts w:ascii="Arial" w:hAnsi="Arial" w:cs="Arial"/>
                <w:b/>
                <w:bCs/>
                <w:u w:val="none"/>
              </w:rPr>
              <w:t>.15</w:t>
            </w:r>
          </w:p>
        </w:tc>
        <w:tc>
          <w:tcPr>
            <w:tcW w:w="2978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3F45FF4" w14:textId="77777777" w:rsidR="007908BE" w:rsidRPr="00EB00D5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Mindfulness</w:t>
            </w:r>
          </w:p>
          <w:p w14:paraId="5F237A26" w14:textId="5111D74D" w:rsidR="007908BE" w:rsidRPr="00EB00D5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sz w:val="22"/>
                <w:szCs w:val="22"/>
              </w:rPr>
              <w:t>SEMH</w:t>
            </w:r>
          </w:p>
        </w:tc>
        <w:tc>
          <w:tcPr>
            <w:tcW w:w="2807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14:paraId="2E2A4B1F" w14:textId="6845F70C" w:rsidR="007908BE" w:rsidRPr="00EB00D5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Mindfulness</w:t>
            </w:r>
          </w:p>
          <w:p w14:paraId="41704DD1" w14:textId="2790B171" w:rsidR="007908BE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sz w:val="22"/>
                <w:szCs w:val="22"/>
              </w:rPr>
              <w:t>SEMH</w:t>
            </w:r>
          </w:p>
        </w:tc>
        <w:tc>
          <w:tcPr>
            <w:tcW w:w="2834" w:type="dxa"/>
            <w:gridSpan w:val="2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74F3F2F8" w14:textId="77777777" w:rsidR="007908BE" w:rsidRPr="00EB00D5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Mindfulness</w:t>
            </w:r>
          </w:p>
          <w:p w14:paraId="0C662B70" w14:textId="4DBD19C4" w:rsidR="007908BE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sz w:val="22"/>
                <w:szCs w:val="22"/>
              </w:rPr>
              <w:t>SEMH</w:t>
            </w:r>
          </w:p>
        </w:tc>
        <w:tc>
          <w:tcPr>
            <w:tcW w:w="2601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A924FD7" w14:textId="77777777" w:rsidR="007908BE" w:rsidRPr="00EB00D5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Mindfulness</w:t>
            </w:r>
          </w:p>
          <w:p w14:paraId="469D195D" w14:textId="0A0DCA91" w:rsidR="007908BE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sz w:val="22"/>
                <w:szCs w:val="22"/>
              </w:rPr>
              <w:t>SEMH</w:t>
            </w:r>
          </w:p>
        </w:tc>
        <w:tc>
          <w:tcPr>
            <w:tcW w:w="2814" w:type="dxa"/>
            <w:shd w:val="clear" w:color="auto" w:fill="FBD4B4" w:themeFill="accent6" w:themeFillTint="66"/>
            <w:vAlign w:val="center"/>
          </w:tcPr>
          <w:p w14:paraId="4E20DFE3" w14:textId="77777777" w:rsidR="007908BE" w:rsidRPr="00EB00D5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Mindfulness</w:t>
            </w:r>
          </w:p>
          <w:p w14:paraId="29ED7650" w14:textId="5E39DEAE" w:rsidR="007908BE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sz w:val="22"/>
                <w:szCs w:val="22"/>
              </w:rPr>
              <w:t>SEMH</w:t>
            </w:r>
          </w:p>
        </w:tc>
      </w:tr>
      <w:tr w:rsidR="007908BE" w:rsidRPr="00EB00D5" w14:paraId="18C76CFF" w14:textId="77777777" w:rsidTr="007908BE">
        <w:trPr>
          <w:cantSplit/>
          <w:trHeight w:val="695"/>
        </w:trPr>
        <w:tc>
          <w:tcPr>
            <w:tcW w:w="1412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36E736E4" w14:textId="4E73029B" w:rsidR="007908BE" w:rsidRPr="00EB00D5" w:rsidRDefault="007908BE" w:rsidP="00110D24">
            <w:pPr>
              <w:pStyle w:val="Heading2"/>
              <w:jc w:val="center"/>
              <w:rPr>
                <w:rFonts w:ascii="Arial" w:hAnsi="Arial" w:cs="Arial"/>
                <w:b/>
                <w:bCs/>
                <w:u w:val="none"/>
              </w:rPr>
            </w:pPr>
            <w:r w:rsidRPr="00EB00D5">
              <w:rPr>
                <w:rFonts w:ascii="Arial" w:hAnsi="Arial" w:cs="Arial"/>
                <w:b/>
                <w:bCs/>
                <w:u w:val="none"/>
              </w:rPr>
              <w:t>3.1</w:t>
            </w:r>
            <w:r>
              <w:rPr>
                <w:rFonts w:ascii="Arial" w:hAnsi="Arial" w:cs="Arial"/>
                <w:b/>
                <w:bCs/>
                <w:u w:val="none"/>
              </w:rPr>
              <w:t>5</w:t>
            </w:r>
            <w:r w:rsidRPr="00EB00D5">
              <w:rPr>
                <w:rFonts w:ascii="Arial" w:hAnsi="Arial" w:cs="Arial"/>
                <w:b/>
                <w:bCs/>
                <w:u w:val="none"/>
              </w:rPr>
              <w:t>-3.25</w:t>
            </w:r>
          </w:p>
        </w:tc>
        <w:tc>
          <w:tcPr>
            <w:tcW w:w="14034" w:type="dxa"/>
            <w:gridSpan w:val="8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5F3191F5" w14:textId="211B4D45" w:rsidR="007908BE" w:rsidRPr="00EB00D5" w:rsidRDefault="007908BE" w:rsidP="00110D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00D5">
              <w:rPr>
                <w:rFonts w:ascii="Arial" w:hAnsi="Arial" w:cs="Arial"/>
                <w:b/>
                <w:bCs/>
                <w:sz w:val="22"/>
                <w:szCs w:val="22"/>
              </w:rPr>
              <w:t>Circle time /End of day reflection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/End of day jobs</w:t>
            </w:r>
          </w:p>
          <w:p w14:paraId="5FDC12BB" w14:textId="0C80266C" w:rsidR="007908BE" w:rsidRPr="004E4450" w:rsidRDefault="007908BE" w:rsidP="00110D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35EE50" w14:textId="043E80A4" w:rsidR="00E166D1" w:rsidRDefault="00E166D1" w:rsidP="00654B85">
      <w:pPr>
        <w:rPr>
          <w:rFonts w:ascii="Comic Sans MS" w:hAnsi="Comic Sans MS"/>
        </w:rPr>
      </w:pPr>
    </w:p>
    <w:sectPr w:rsidR="00E166D1" w:rsidSect="00F66409">
      <w:headerReference w:type="default" r:id="rId8"/>
      <w:pgSz w:w="16838" w:h="11906" w:orient="landscape" w:code="9"/>
      <w:pgMar w:top="0" w:right="794" w:bottom="0" w:left="28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A6E6F" w14:textId="77777777" w:rsidR="005528F3" w:rsidRDefault="005528F3" w:rsidP="0079343D">
      <w:r>
        <w:separator/>
      </w:r>
    </w:p>
  </w:endnote>
  <w:endnote w:type="continuationSeparator" w:id="0">
    <w:p w14:paraId="1165CB54" w14:textId="77777777" w:rsidR="005528F3" w:rsidRDefault="005528F3" w:rsidP="00793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7096E" w14:textId="77777777" w:rsidR="005528F3" w:rsidRDefault="005528F3" w:rsidP="0079343D">
      <w:r>
        <w:separator/>
      </w:r>
    </w:p>
  </w:footnote>
  <w:footnote w:type="continuationSeparator" w:id="0">
    <w:p w14:paraId="302B4D7A" w14:textId="77777777" w:rsidR="005528F3" w:rsidRDefault="005528F3" w:rsidP="00793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183F2" w14:textId="7C8505B3" w:rsidR="0079343D" w:rsidRDefault="007934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A9C7A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C25F3"/>
    <w:multiLevelType w:val="hybridMultilevel"/>
    <w:tmpl w:val="420E7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E3402"/>
    <w:multiLevelType w:val="hybridMultilevel"/>
    <w:tmpl w:val="D0500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C168F"/>
    <w:multiLevelType w:val="hybridMultilevel"/>
    <w:tmpl w:val="26E20D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F8281D"/>
    <w:multiLevelType w:val="hybridMultilevel"/>
    <w:tmpl w:val="25185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83052"/>
    <w:multiLevelType w:val="hybridMultilevel"/>
    <w:tmpl w:val="F2C04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D33E9"/>
    <w:multiLevelType w:val="hybridMultilevel"/>
    <w:tmpl w:val="688407AE"/>
    <w:lvl w:ilvl="0" w:tplc="08090001">
      <w:start w:val="1"/>
      <w:numFmt w:val="bullet"/>
      <w:lvlText w:val=""/>
      <w:lvlJc w:val="left"/>
      <w:pPr>
        <w:ind w:left="21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7" w15:restartNumberingAfterBreak="0">
    <w:nsid w:val="73431203"/>
    <w:multiLevelType w:val="hybridMultilevel"/>
    <w:tmpl w:val="9F146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FDA"/>
    <w:rsid w:val="00012C66"/>
    <w:rsid w:val="00013823"/>
    <w:rsid w:val="00022074"/>
    <w:rsid w:val="00025DC9"/>
    <w:rsid w:val="000327A2"/>
    <w:rsid w:val="00034662"/>
    <w:rsid w:val="00040E94"/>
    <w:rsid w:val="00044760"/>
    <w:rsid w:val="000532DB"/>
    <w:rsid w:val="00057A1F"/>
    <w:rsid w:val="000630C0"/>
    <w:rsid w:val="00076210"/>
    <w:rsid w:val="00082E01"/>
    <w:rsid w:val="00087D04"/>
    <w:rsid w:val="000910B7"/>
    <w:rsid w:val="000A0B51"/>
    <w:rsid w:val="000A184C"/>
    <w:rsid w:val="000B645A"/>
    <w:rsid w:val="000B7551"/>
    <w:rsid w:val="000C0633"/>
    <w:rsid w:val="000C1F65"/>
    <w:rsid w:val="000C23B7"/>
    <w:rsid w:val="000C5332"/>
    <w:rsid w:val="000C658F"/>
    <w:rsid w:val="000F423B"/>
    <w:rsid w:val="00102B0A"/>
    <w:rsid w:val="0010550D"/>
    <w:rsid w:val="0010560C"/>
    <w:rsid w:val="00110D24"/>
    <w:rsid w:val="00112F41"/>
    <w:rsid w:val="001246F0"/>
    <w:rsid w:val="00127B5C"/>
    <w:rsid w:val="001325D1"/>
    <w:rsid w:val="00132AC0"/>
    <w:rsid w:val="00137EE9"/>
    <w:rsid w:val="00144F0E"/>
    <w:rsid w:val="001458A4"/>
    <w:rsid w:val="00154221"/>
    <w:rsid w:val="00154ECB"/>
    <w:rsid w:val="00166F32"/>
    <w:rsid w:val="00174741"/>
    <w:rsid w:val="001836AB"/>
    <w:rsid w:val="001B4104"/>
    <w:rsid w:val="001C227D"/>
    <w:rsid w:val="001C28BD"/>
    <w:rsid w:val="001E09E5"/>
    <w:rsid w:val="001F3B26"/>
    <w:rsid w:val="001F51D5"/>
    <w:rsid w:val="001F684A"/>
    <w:rsid w:val="00200F24"/>
    <w:rsid w:val="002070C6"/>
    <w:rsid w:val="0021202C"/>
    <w:rsid w:val="00212DF2"/>
    <w:rsid w:val="002235AA"/>
    <w:rsid w:val="00233441"/>
    <w:rsid w:val="002377D5"/>
    <w:rsid w:val="00254DF7"/>
    <w:rsid w:val="0026091C"/>
    <w:rsid w:val="00263008"/>
    <w:rsid w:val="00273790"/>
    <w:rsid w:val="00274001"/>
    <w:rsid w:val="00277745"/>
    <w:rsid w:val="002812AF"/>
    <w:rsid w:val="0029174D"/>
    <w:rsid w:val="00293550"/>
    <w:rsid w:val="002966DD"/>
    <w:rsid w:val="00296BAA"/>
    <w:rsid w:val="00297D14"/>
    <w:rsid w:val="002A5F3A"/>
    <w:rsid w:val="002A78D7"/>
    <w:rsid w:val="002B152B"/>
    <w:rsid w:val="002B7012"/>
    <w:rsid w:val="002C5C46"/>
    <w:rsid w:val="002C6CD4"/>
    <w:rsid w:val="002D66F7"/>
    <w:rsid w:val="002F419A"/>
    <w:rsid w:val="003236AE"/>
    <w:rsid w:val="00332B7A"/>
    <w:rsid w:val="003408B0"/>
    <w:rsid w:val="00352E6A"/>
    <w:rsid w:val="003551C5"/>
    <w:rsid w:val="0036432E"/>
    <w:rsid w:val="003766E7"/>
    <w:rsid w:val="003772D2"/>
    <w:rsid w:val="00382210"/>
    <w:rsid w:val="003925E2"/>
    <w:rsid w:val="003A64C2"/>
    <w:rsid w:val="003C7D00"/>
    <w:rsid w:val="003D63FB"/>
    <w:rsid w:val="003E1E64"/>
    <w:rsid w:val="003E2DD1"/>
    <w:rsid w:val="00412FF6"/>
    <w:rsid w:val="004171D0"/>
    <w:rsid w:val="004213C0"/>
    <w:rsid w:val="00423245"/>
    <w:rsid w:val="00431DAA"/>
    <w:rsid w:val="00437A6F"/>
    <w:rsid w:val="0044425A"/>
    <w:rsid w:val="004471B6"/>
    <w:rsid w:val="00454ABD"/>
    <w:rsid w:val="00466A81"/>
    <w:rsid w:val="004733F6"/>
    <w:rsid w:val="00486378"/>
    <w:rsid w:val="004A4E33"/>
    <w:rsid w:val="004C1703"/>
    <w:rsid w:val="004C4880"/>
    <w:rsid w:val="004D5D25"/>
    <w:rsid w:val="004D6203"/>
    <w:rsid w:val="004E019D"/>
    <w:rsid w:val="004E4450"/>
    <w:rsid w:val="004E65BD"/>
    <w:rsid w:val="004E7633"/>
    <w:rsid w:val="004F78B6"/>
    <w:rsid w:val="00500EC7"/>
    <w:rsid w:val="005022A6"/>
    <w:rsid w:val="005039E5"/>
    <w:rsid w:val="00504010"/>
    <w:rsid w:val="0051469D"/>
    <w:rsid w:val="005201C8"/>
    <w:rsid w:val="0052611D"/>
    <w:rsid w:val="00527D2F"/>
    <w:rsid w:val="00540317"/>
    <w:rsid w:val="005528F3"/>
    <w:rsid w:val="00552F6A"/>
    <w:rsid w:val="005730FA"/>
    <w:rsid w:val="00574A45"/>
    <w:rsid w:val="00596E96"/>
    <w:rsid w:val="005A2CC9"/>
    <w:rsid w:val="005A69E2"/>
    <w:rsid w:val="005B02D4"/>
    <w:rsid w:val="005C67E2"/>
    <w:rsid w:val="005C7435"/>
    <w:rsid w:val="005D348E"/>
    <w:rsid w:val="005E38C8"/>
    <w:rsid w:val="005E38EC"/>
    <w:rsid w:val="005F0550"/>
    <w:rsid w:val="006002E8"/>
    <w:rsid w:val="00624DEE"/>
    <w:rsid w:val="00632C29"/>
    <w:rsid w:val="0064132E"/>
    <w:rsid w:val="00641917"/>
    <w:rsid w:val="00654B85"/>
    <w:rsid w:val="006550C5"/>
    <w:rsid w:val="006600C5"/>
    <w:rsid w:val="00683175"/>
    <w:rsid w:val="00684D7C"/>
    <w:rsid w:val="00686810"/>
    <w:rsid w:val="00686B43"/>
    <w:rsid w:val="00691005"/>
    <w:rsid w:val="006A7DEB"/>
    <w:rsid w:val="006C188A"/>
    <w:rsid w:val="006C1E7D"/>
    <w:rsid w:val="006D025F"/>
    <w:rsid w:val="006D3FB1"/>
    <w:rsid w:val="006F2F0B"/>
    <w:rsid w:val="00702124"/>
    <w:rsid w:val="00704269"/>
    <w:rsid w:val="00706B90"/>
    <w:rsid w:val="00707945"/>
    <w:rsid w:val="007079DC"/>
    <w:rsid w:val="00734DA9"/>
    <w:rsid w:val="00736346"/>
    <w:rsid w:val="007650C0"/>
    <w:rsid w:val="007908BE"/>
    <w:rsid w:val="0079343D"/>
    <w:rsid w:val="00793D75"/>
    <w:rsid w:val="00794D9E"/>
    <w:rsid w:val="007A6B71"/>
    <w:rsid w:val="007B2A80"/>
    <w:rsid w:val="007B4961"/>
    <w:rsid w:val="007C5207"/>
    <w:rsid w:val="007C58EF"/>
    <w:rsid w:val="007E32E8"/>
    <w:rsid w:val="007F029D"/>
    <w:rsid w:val="007F4294"/>
    <w:rsid w:val="00800657"/>
    <w:rsid w:val="00800691"/>
    <w:rsid w:val="008048DB"/>
    <w:rsid w:val="0080787E"/>
    <w:rsid w:val="00816C42"/>
    <w:rsid w:val="00822A04"/>
    <w:rsid w:val="00825FD8"/>
    <w:rsid w:val="008361DF"/>
    <w:rsid w:val="00845B55"/>
    <w:rsid w:val="00851C7E"/>
    <w:rsid w:val="008617C6"/>
    <w:rsid w:val="00863640"/>
    <w:rsid w:val="00867545"/>
    <w:rsid w:val="0088323C"/>
    <w:rsid w:val="008923D7"/>
    <w:rsid w:val="00894CEC"/>
    <w:rsid w:val="008A0744"/>
    <w:rsid w:val="008A1562"/>
    <w:rsid w:val="008B31B9"/>
    <w:rsid w:val="008C1496"/>
    <w:rsid w:val="008C208C"/>
    <w:rsid w:val="008D20CD"/>
    <w:rsid w:val="008D7FDA"/>
    <w:rsid w:val="008E7157"/>
    <w:rsid w:val="008F1399"/>
    <w:rsid w:val="008F4C06"/>
    <w:rsid w:val="008F712A"/>
    <w:rsid w:val="00907078"/>
    <w:rsid w:val="00912F5E"/>
    <w:rsid w:val="00916113"/>
    <w:rsid w:val="009277B3"/>
    <w:rsid w:val="00942FED"/>
    <w:rsid w:val="009633A7"/>
    <w:rsid w:val="00965CE8"/>
    <w:rsid w:val="009707F8"/>
    <w:rsid w:val="0097279B"/>
    <w:rsid w:val="00994418"/>
    <w:rsid w:val="00994B20"/>
    <w:rsid w:val="009A2AAB"/>
    <w:rsid w:val="009A665C"/>
    <w:rsid w:val="009B0726"/>
    <w:rsid w:val="009B6D32"/>
    <w:rsid w:val="009C5CFE"/>
    <w:rsid w:val="009D07D5"/>
    <w:rsid w:val="009D6449"/>
    <w:rsid w:val="009F6E8A"/>
    <w:rsid w:val="00A04290"/>
    <w:rsid w:val="00A0769A"/>
    <w:rsid w:val="00A209CF"/>
    <w:rsid w:val="00A30962"/>
    <w:rsid w:val="00A369CF"/>
    <w:rsid w:val="00A51F8B"/>
    <w:rsid w:val="00A52743"/>
    <w:rsid w:val="00A54895"/>
    <w:rsid w:val="00A57B27"/>
    <w:rsid w:val="00A57BEB"/>
    <w:rsid w:val="00AB2E6B"/>
    <w:rsid w:val="00AB5A54"/>
    <w:rsid w:val="00AC3505"/>
    <w:rsid w:val="00AC4890"/>
    <w:rsid w:val="00AD62BE"/>
    <w:rsid w:val="00B05154"/>
    <w:rsid w:val="00B160C7"/>
    <w:rsid w:val="00B219EF"/>
    <w:rsid w:val="00B27D44"/>
    <w:rsid w:val="00B303F9"/>
    <w:rsid w:val="00B336F5"/>
    <w:rsid w:val="00B3618B"/>
    <w:rsid w:val="00B371B0"/>
    <w:rsid w:val="00B373D0"/>
    <w:rsid w:val="00B41A91"/>
    <w:rsid w:val="00B53C78"/>
    <w:rsid w:val="00B71561"/>
    <w:rsid w:val="00B773C6"/>
    <w:rsid w:val="00B81520"/>
    <w:rsid w:val="00B854FF"/>
    <w:rsid w:val="00B956E1"/>
    <w:rsid w:val="00BA1101"/>
    <w:rsid w:val="00BA6625"/>
    <w:rsid w:val="00BB02FD"/>
    <w:rsid w:val="00BC16D9"/>
    <w:rsid w:val="00BD19F4"/>
    <w:rsid w:val="00BF4FA9"/>
    <w:rsid w:val="00C05957"/>
    <w:rsid w:val="00C155AE"/>
    <w:rsid w:val="00C25123"/>
    <w:rsid w:val="00C27DB5"/>
    <w:rsid w:val="00C41422"/>
    <w:rsid w:val="00C53B5B"/>
    <w:rsid w:val="00C67E29"/>
    <w:rsid w:val="00C73AF1"/>
    <w:rsid w:val="00C96362"/>
    <w:rsid w:val="00CD12C7"/>
    <w:rsid w:val="00CD7384"/>
    <w:rsid w:val="00CD7D06"/>
    <w:rsid w:val="00CE0FF3"/>
    <w:rsid w:val="00CF2535"/>
    <w:rsid w:val="00CF3198"/>
    <w:rsid w:val="00D0006D"/>
    <w:rsid w:val="00D12DF7"/>
    <w:rsid w:val="00D301B5"/>
    <w:rsid w:val="00D340E1"/>
    <w:rsid w:val="00D37CC3"/>
    <w:rsid w:val="00D4561F"/>
    <w:rsid w:val="00D66959"/>
    <w:rsid w:val="00D77B83"/>
    <w:rsid w:val="00D82B13"/>
    <w:rsid w:val="00DB4334"/>
    <w:rsid w:val="00DC2967"/>
    <w:rsid w:val="00DC6241"/>
    <w:rsid w:val="00E01488"/>
    <w:rsid w:val="00E01749"/>
    <w:rsid w:val="00E130E0"/>
    <w:rsid w:val="00E166D1"/>
    <w:rsid w:val="00E1696A"/>
    <w:rsid w:val="00E3278B"/>
    <w:rsid w:val="00E63F49"/>
    <w:rsid w:val="00E7090E"/>
    <w:rsid w:val="00E8338F"/>
    <w:rsid w:val="00E837FC"/>
    <w:rsid w:val="00E91DC2"/>
    <w:rsid w:val="00E95C14"/>
    <w:rsid w:val="00E96105"/>
    <w:rsid w:val="00E969FE"/>
    <w:rsid w:val="00EA36F3"/>
    <w:rsid w:val="00EA6F1B"/>
    <w:rsid w:val="00EB00D5"/>
    <w:rsid w:val="00EB17EA"/>
    <w:rsid w:val="00EC15FE"/>
    <w:rsid w:val="00EC7393"/>
    <w:rsid w:val="00EF0B4C"/>
    <w:rsid w:val="00F107E1"/>
    <w:rsid w:val="00F14879"/>
    <w:rsid w:val="00F21DD8"/>
    <w:rsid w:val="00F301E8"/>
    <w:rsid w:val="00F34E0A"/>
    <w:rsid w:val="00F442DA"/>
    <w:rsid w:val="00F51AC2"/>
    <w:rsid w:val="00F53761"/>
    <w:rsid w:val="00F62A08"/>
    <w:rsid w:val="00F66409"/>
    <w:rsid w:val="00F72387"/>
    <w:rsid w:val="00F818A8"/>
    <w:rsid w:val="00F86175"/>
    <w:rsid w:val="00F87524"/>
    <w:rsid w:val="00FA3896"/>
    <w:rsid w:val="00FA7558"/>
    <w:rsid w:val="00FB3873"/>
    <w:rsid w:val="00FB708E"/>
    <w:rsid w:val="00FC726E"/>
    <w:rsid w:val="00FE3B2A"/>
    <w:rsid w:val="00FE65F5"/>
    <w:rsid w:val="00FE6F08"/>
    <w:rsid w:val="00FE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."/>
  <w:listSeparator w:val=","/>
  <w14:docId w14:val="3A07AA36"/>
  <w15:docId w15:val="{C4785DBF-A47D-466E-8841-3356BBF5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83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836A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72"/>
    <w:rsid w:val="000532DB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0327A2"/>
    <w:rPr>
      <w:i/>
      <w:iCs/>
      <w:color w:val="404040" w:themeColor="text1" w:themeTint="BF"/>
    </w:rPr>
  </w:style>
  <w:style w:type="table" w:styleId="TableGrid">
    <w:name w:val="Table Grid"/>
    <w:basedOn w:val="TableNormal"/>
    <w:rsid w:val="00E16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025D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25DC9"/>
  </w:style>
  <w:style w:type="character" w:customStyle="1" w:styleId="CommentTextChar">
    <w:name w:val="Comment Text Char"/>
    <w:basedOn w:val="DefaultParagraphFont"/>
    <w:link w:val="CommentText"/>
    <w:semiHidden/>
    <w:rsid w:val="00025DC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25D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25DC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934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43D"/>
  </w:style>
  <w:style w:type="paragraph" w:styleId="Footer">
    <w:name w:val="footer"/>
    <w:basedOn w:val="Normal"/>
    <w:link w:val="FooterChar"/>
    <w:unhideWhenUsed/>
    <w:rsid w:val="007934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3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EB12D-6BF7-444C-B4CC-D8C5FD36A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219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BAYTREE SCHOOL</vt:lpstr>
    </vt:vector>
  </TitlesOfParts>
  <Company>home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BAYTREE SCHOOL</dc:title>
  <dc:creator>Burgess</dc:creator>
  <cp:lastModifiedBy>Aline Kay</cp:lastModifiedBy>
  <cp:revision>4</cp:revision>
  <cp:lastPrinted>2025-03-06T09:16:00Z</cp:lastPrinted>
  <dcterms:created xsi:type="dcterms:W3CDTF">2026-09-13T12:15:00Z</dcterms:created>
  <dcterms:modified xsi:type="dcterms:W3CDTF">2026-09-15T09:52:00Z</dcterms:modified>
</cp:coreProperties>
</file>